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FEF6" w14:textId="77777777" w:rsidR="00853E89" w:rsidRPr="0087249A" w:rsidRDefault="00853E89" w:rsidP="00853E89">
      <w:pPr>
        <w:jc w:val="right"/>
        <w:rPr>
          <w:sz w:val="22"/>
        </w:rPr>
      </w:pPr>
      <w:r w:rsidRPr="0087249A">
        <w:rPr>
          <w:sz w:val="22"/>
        </w:rPr>
        <w:t>Приложение №1</w:t>
      </w:r>
    </w:p>
    <w:p w14:paraId="732F11F5" w14:textId="77777777" w:rsidR="00853E89" w:rsidRPr="0087249A" w:rsidRDefault="00853E89" w:rsidP="00853E89">
      <w:pPr>
        <w:jc w:val="right"/>
        <w:rPr>
          <w:sz w:val="22"/>
        </w:rPr>
      </w:pPr>
      <w:r w:rsidRPr="0087249A">
        <w:rPr>
          <w:sz w:val="22"/>
        </w:rPr>
        <w:t>к догов</w:t>
      </w:r>
      <w:r>
        <w:rPr>
          <w:sz w:val="22"/>
        </w:rPr>
        <w:t>о</w:t>
      </w:r>
      <w:r w:rsidRPr="0087249A">
        <w:rPr>
          <w:sz w:val="22"/>
        </w:rPr>
        <w:t>ру №</w:t>
      </w:r>
      <w:r>
        <w:rPr>
          <w:sz w:val="22"/>
        </w:rPr>
        <w:t>____</w:t>
      </w:r>
    </w:p>
    <w:p w14:paraId="6FD0E81A" w14:textId="77777777" w:rsidR="00853E89" w:rsidRPr="0087249A" w:rsidRDefault="00853E89" w:rsidP="00853E89">
      <w:pPr>
        <w:jc w:val="right"/>
        <w:rPr>
          <w:sz w:val="22"/>
        </w:rPr>
      </w:pPr>
      <w:r>
        <w:rPr>
          <w:sz w:val="22"/>
        </w:rPr>
        <w:t>от «_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 2017</w:t>
      </w:r>
      <w:r w:rsidRPr="0087249A">
        <w:rPr>
          <w:sz w:val="22"/>
        </w:rPr>
        <w:t xml:space="preserve"> г.</w:t>
      </w:r>
    </w:p>
    <w:p w14:paraId="3DB8BE21" w14:textId="77777777" w:rsidR="00EE70BF" w:rsidRDefault="00EE70BF" w:rsidP="00EE70BF">
      <w:pPr>
        <w:jc w:val="right"/>
        <w:rPr>
          <w:sz w:val="22"/>
        </w:rPr>
      </w:pPr>
      <w:r>
        <w:rPr>
          <w:sz w:val="22"/>
        </w:rPr>
        <w:t>Приложение №1</w:t>
      </w:r>
    </w:p>
    <w:p w14:paraId="7362CA2F" w14:textId="77777777" w:rsidR="00EE70BF" w:rsidRDefault="00EE70BF" w:rsidP="00EE70BF">
      <w:pPr>
        <w:jc w:val="right"/>
        <w:rPr>
          <w:sz w:val="22"/>
        </w:rPr>
      </w:pPr>
      <w:r>
        <w:rPr>
          <w:sz w:val="22"/>
        </w:rPr>
        <w:t>к договору №____</w:t>
      </w:r>
    </w:p>
    <w:p w14:paraId="2FF350E1" w14:textId="77777777" w:rsidR="00EE70BF" w:rsidRDefault="00EE70BF" w:rsidP="00EE70BF">
      <w:pPr>
        <w:jc w:val="right"/>
        <w:rPr>
          <w:sz w:val="22"/>
        </w:rPr>
      </w:pPr>
      <w:r>
        <w:rPr>
          <w:sz w:val="22"/>
        </w:rPr>
        <w:t>от «_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 2018 г.</w:t>
      </w:r>
    </w:p>
    <w:p w14:paraId="24729F7B" w14:textId="77777777" w:rsidR="00EE70BF" w:rsidRDefault="00EE70BF" w:rsidP="00EE70BF">
      <w:pPr>
        <w:jc w:val="right"/>
        <w:rPr>
          <w:b/>
          <w:sz w:val="20"/>
          <w:szCs w:val="20"/>
          <w:u w:val="single"/>
        </w:rPr>
      </w:pPr>
    </w:p>
    <w:p w14:paraId="5C5D000F" w14:textId="77777777" w:rsidR="00EE70BF" w:rsidRDefault="00EE70BF" w:rsidP="00EE70BF">
      <w:pPr>
        <w:jc w:val="right"/>
        <w:rPr>
          <w:b/>
          <w:sz w:val="20"/>
          <w:szCs w:val="20"/>
          <w:u w:val="single"/>
        </w:rPr>
      </w:pPr>
    </w:p>
    <w:p w14:paraId="76D81923" w14:textId="77777777" w:rsidR="00EE70BF" w:rsidRDefault="00EE70BF" w:rsidP="00EE70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Заявка на составление </w:t>
      </w:r>
    </w:p>
    <w:p w14:paraId="5B493DD0" w14:textId="77777777" w:rsidR="00EE70BF" w:rsidRDefault="00EE70BF" w:rsidP="00EE70BF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информации  для</w:t>
      </w:r>
      <w:proofErr w:type="gramEnd"/>
      <w:r>
        <w:rPr>
          <w:b/>
          <w:sz w:val="36"/>
          <w:szCs w:val="36"/>
          <w:u w:val="single"/>
        </w:rPr>
        <w:t xml:space="preserve"> вынесения на этикетку </w:t>
      </w:r>
    </w:p>
    <w:p w14:paraId="23D53632" w14:textId="77777777" w:rsidR="00EE70BF" w:rsidRDefault="00EE70BF" w:rsidP="00EE70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Поля помеченные </w:t>
      </w:r>
      <w:r>
        <w:rPr>
          <w:b/>
          <w:color w:val="FF0000"/>
          <w:sz w:val="20"/>
          <w:szCs w:val="20"/>
        </w:rPr>
        <w:t>*</w:t>
      </w:r>
      <w:r>
        <w:rPr>
          <w:b/>
          <w:sz w:val="20"/>
          <w:szCs w:val="20"/>
        </w:rPr>
        <w:t>, обязательны для заполнения!</w:t>
      </w:r>
    </w:p>
    <w:p w14:paraId="458CE9A4" w14:textId="77777777" w:rsidR="00EE70BF" w:rsidRDefault="00EE70BF" w:rsidP="00EE70BF">
      <w:pPr>
        <w:jc w:val="center"/>
        <w:rPr>
          <w:b/>
        </w:rPr>
      </w:pPr>
    </w:p>
    <w:tbl>
      <w:tblPr>
        <w:tblW w:w="105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7444"/>
      </w:tblGrid>
      <w:tr w:rsidR="00EE70BF" w14:paraId="00C2202B" w14:textId="77777777" w:rsidTr="00EE70BF">
        <w:trPr>
          <w:trHeight w:val="517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0B60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Полное название предприятия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0B2" w14:textId="77777777" w:rsidR="00EE70BF" w:rsidRDefault="00EE70BF"/>
        </w:tc>
      </w:tr>
      <w:tr w:rsidR="00EE70BF" w14:paraId="5BD5C287" w14:textId="77777777" w:rsidTr="00EE70BF">
        <w:trPr>
          <w:trHeight w:val="74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BCB5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Реквизиты предприятия</w:t>
            </w:r>
          </w:p>
          <w:p w14:paraId="114C303E" w14:textId="77777777" w:rsidR="00EE70BF" w:rsidRDefault="00EE70BF">
            <w:pPr>
              <w:jc w:val="both"/>
              <w:rPr>
                <w:b/>
                <w:sz w:val="22"/>
                <w:u w:val="single"/>
                <w:lang w:val="en-US"/>
              </w:rPr>
            </w:pPr>
            <w:r>
              <w:rPr>
                <w:b/>
                <w:sz w:val="22"/>
                <w:u w:val="single"/>
              </w:rPr>
              <w:t xml:space="preserve">(с ОКПО) </w:t>
            </w:r>
            <w:r>
              <w:rPr>
                <w:b/>
                <w:color w:val="FF0000"/>
                <w:sz w:val="22"/>
                <w:u w:val="single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A40" w14:textId="77777777" w:rsidR="00EE70BF" w:rsidRDefault="00EE70BF">
            <w:pPr>
              <w:jc w:val="both"/>
            </w:pPr>
          </w:p>
        </w:tc>
      </w:tr>
      <w:tr w:rsidR="00EE70BF" w14:paraId="28FE1977" w14:textId="77777777" w:rsidTr="00EE70BF">
        <w:trPr>
          <w:trHeight w:val="28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8C00" w14:textId="77777777" w:rsidR="00EE70BF" w:rsidRDefault="00EE70B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ОГРН (для </w:t>
            </w:r>
            <w:proofErr w:type="gramStart"/>
            <w:r>
              <w:rPr>
                <w:b/>
                <w:sz w:val="22"/>
              </w:rPr>
              <w:t>ИП)</w:t>
            </w:r>
            <w:r>
              <w:rPr>
                <w:b/>
                <w:color w:val="FF0000"/>
                <w:sz w:val="22"/>
              </w:rPr>
              <w:t>*</w:t>
            </w:r>
            <w:proofErr w:type="gramEnd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ACB" w14:textId="77777777" w:rsidR="00EE70BF" w:rsidRDefault="00EE70BF"/>
        </w:tc>
      </w:tr>
      <w:tr w:rsidR="00EE70BF" w14:paraId="456AD7F9" w14:textId="77777777" w:rsidTr="00EE70BF">
        <w:trPr>
          <w:trHeight w:val="564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BB27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Ф.И.О. руководителя </w:t>
            </w:r>
          </w:p>
          <w:p w14:paraId="70CFA799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(должность)</w:t>
            </w:r>
            <w:r>
              <w:t xml:space="preserve">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004" w14:textId="77777777" w:rsidR="00EE70BF" w:rsidRDefault="00EE70BF">
            <w:pPr>
              <w:jc w:val="both"/>
            </w:pPr>
          </w:p>
        </w:tc>
      </w:tr>
      <w:tr w:rsidR="00EE70BF" w14:paraId="22ED1C08" w14:textId="77777777" w:rsidTr="00EE70BF">
        <w:trPr>
          <w:trHeight w:val="53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423A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Юридический адрес (с индексом), номер телефона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B96" w14:textId="77777777" w:rsidR="00EE70BF" w:rsidRDefault="00EE70BF">
            <w:pPr>
              <w:jc w:val="both"/>
            </w:pPr>
          </w:p>
        </w:tc>
      </w:tr>
      <w:tr w:rsidR="00EE70BF" w14:paraId="1E43355A" w14:textId="77777777" w:rsidTr="00EE70BF">
        <w:trPr>
          <w:trHeight w:val="517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1DC5" w14:textId="77777777" w:rsidR="00EE70BF" w:rsidRDefault="00EE70BF">
            <w:pPr>
              <w:rPr>
                <w:sz w:val="22"/>
              </w:rPr>
            </w:pPr>
            <w:r>
              <w:rPr>
                <w:sz w:val="22"/>
              </w:rPr>
              <w:t>Фактический адрес (</w:t>
            </w:r>
            <w:r>
              <w:rPr>
                <w:color w:val="000000"/>
                <w:sz w:val="22"/>
              </w:rPr>
              <w:t>адрес производства</w:t>
            </w:r>
            <w:r>
              <w:rPr>
                <w:sz w:val="22"/>
              </w:rPr>
              <w:t xml:space="preserve">) с индексом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79D" w14:textId="77777777" w:rsidR="00EE70BF" w:rsidRDefault="00EE70BF">
            <w:pPr>
              <w:jc w:val="both"/>
            </w:pPr>
          </w:p>
        </w:tc>
      </w:tr>
      <w:tr w:rsidR="00EE70BF" w14:paraId="363E4BEB" w14:textId="77777777" w:rsidTr="00EE70BF">
        <w:trPr>
          <w:trHeight w:val="64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8614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Полный почтовый адрес (с индексом) </w:t>
            </w:r>
            <w:r>
              <w:rPr>
                <w:color w:val="FF0000"/>
                <w:sz w:val="22"/>
              </w:rPr>
              <w:t xml:space="preserve">*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293" w14:textId="77777777" w:rsidR="00EE70BF" w:rsidRDefault="00EE70BF"/>
        </w:tc>
      </w:tr>
      <w:tr w:rsidR="00EE70BF" w14:paraId="19F5F5A3" w14:textId="77777777" w:rsidTr="00EE70BF">
        <w:trPr>
          <w:trHeight w:val="371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3A09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Ф.И.О. контактного лица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F92" w14:textId="77777777" w:rsidR="00EE70BF" w:rsidRDefault="00EE70BF">
            <w:pPr>
              <w:jc w:val="both"/>
            </w:pPr>
          </w:p>
        </w:tc>
      </w:tr>
      <w:tr w:rsidR="00EE70BF" w14:paraId="67FB82B0" w14:textId="77777777" w:rsidTr="00EE70BF">
        <w:trPr>
          <w:trHeight w:val="28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40A4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Адрес электронной почты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F90" w14:textId="77777777" w:rsidR="00EE70BF" w:rsidRDefault="00EE70BF">
            <w:pPr>
              <w:jc w:val="both"/>
            </w:pPr>
          </w:p>
        </w:tc>
      </w:tr>
      <w:tr w:rsidR="00EE70BF" w14:paraId="621A123A" w14:textId="77777777" w:rsidTr="00EE70BF">
        <w:trPr>
          <w:trHeight w:val="28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FCD" w14:textId="77777777" w:rsidR="00EE70BF" w:rsidRDefault="00EE70BF">
            <w:pPr>
              <w:ind w:right="-205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Контактный номер телефона </w:t>
            </w:r>
            <w:r>
              <w:rPr>
                <w:color w:val="FF0000"/>
                <w:sz w:val="22"/>
              </w:rPr>
              <w:t>*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A99" w14:textId="77777777" w:rsidR="00EE70BF" w:rsidRDefault="00EE70BF">
            <w:pPr>
              <w:jc w:val="both"/>
            </w:pPr>
          </w:p>
        </w:tc>
      </w:tr>
      <w:tr w:rsidR="00EE70BF" w14:paraId="6BF2073E" w14:textId="77777777" w:rsidTr="00EE70BF">
        <w:trPr>
          <w:trHeight w:val="38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2253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Номер и название документа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92A" w14:textId="77777777" w:rsidR="00EE70BF" w:rsidRDefault="00EE70BF">
            <w:pPr>
              <w:ind w:left="1080"/>
              <w:jc w:val="both"/>
            </w:pPr>
          </w:p>
        </w:tc>
      </w:tr>
      <w:tr w:rsidR="00EE70BF" w14:paraId="125E14D7" w14:textId="77777777" w:rsidTr="00EE70BF">
        <w:trPr>
          <w:trHeight w:val="43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C072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продукции (Группа, вид, под вид, категория, термическое состояние при наличии)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0B" w14:textId="77777777" w:rsidR="00EE70BF" w:rsidRDefault="00EE70BF">
            <w:pPr>
              <w:jc w:val="both"/>
            </w:pPr>
          </w:p>
        </w:tc>
      </w:tr>
      <w:tr w:rsidR="00EE70BF" w14:paraId="40BE1E87" w14:textId="77777777" w:rsidTr="00EE70BF">
        <w:trPr>
          <w:trHeight w:val="40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88A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Используемое сырья,</w:t>
            </w:r>
          </w:p>
          <w:p w14:paraId="70EA04F4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Рецептуры продукции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823" w14:textId="77777777" w:rsidR="00EE70BF" w:rsidRDefault="00EE70BF">
            <w:pPr>
              <w:jc w:val="both"/>
            </w:pPr>
          </w:p>
        </w:tc>
      </w:tr>
      <w:tr w:rsidR="00EE70BF" w14:paraId="4E997F7B" w14:textId="77777777" w:rsidTr="00EE70BF">
        <w:trPr>
          <w:trHeight w:val="28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E587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Пищевая и энергетическая ценность (белки, жиры, углеводы, ккал/кДж)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6A1" w14:textId="77777777" w:rsidR="00EE70BF" w:rsidRDefault="00EE70BF">
            <w:pPr>
              <w:jc w:val="both"/>
            </w:pPr>
          </w:p>
        </w:tc>
      </w:tr>
      <w:tr w:rsidR="00EE70BF" w14:paraId="1935FC0A" w14:textId="77777777" w:rsidTr="00EE70BF">
        <w:trPr>
          <w:trHeight w:val="282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6839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Сроки годности, </w:t>
            </w:r>
          </w:p>
          <w:p w14:paraId="63F74B0A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условия хранения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40C" w14:textId="77777777" w:rsidR="00EE70BF" w:rsidRDefault="00EE70BF">
            <w:pPr>
              <w:jc w:val="both"/>
            </w:pPr>
          </w:p>
        </w:tc>
      </w:tr>
      <w:tr w:rsidR="00EE70BF" w14:paraId="68E51045" w14:textId="77777777" w:rsidTr="00EE70BF">
        <w:trPr>
          <w:trHeight w:val="298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D0A4" w14:textId="77777777" w:rsidR="00EE70BF" w:rsidRDefault="00EE70B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Особые пожелания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895" w14:textId="77777777" w:rsidR="00EE70BF" w:rsidRDefault="00EE70BF">
            <w:pPr>
              <w:jc w:val="both"/>
            </w:pPr>
          </w:p>
        </w:tc>
      </w:tr>
    </w:tbl>
    <w:p w14:paraId="36AE2698" w14:textId="77777777" w:rsidR="00EE70BF" w:rsidRDefault="00EE70BF" w:rsidP="00EE70BF">
      <w:pPr>
        <w:jc w:val="both"/>
      </w:pPr>
    </w:p>
    <w:p w14:paraId="520B74E7" w14:textId="77777777" w:rsidR="00EE70BF" w:rsidRDefault="00EE70BF" w:rsidP="00EE70BF">
      <w:pPr>
        <w:jc w:val="both"/>
      </w:pPr>
    </w:p>
    <w:p w14:paraId="1C909A09" w14:textId="77777777" w:rsidR="00EE70BF" w:rsidRDefault="00EE70BF" w:rsidP="00EE70BF"/>
    <w:p w14:paraId="7272161F" w14:textId="77777777" w:rsidR="00EE70BF" w:rsidRDefault="00EE70BF" w:rsidP="00EE70BF">
      <w:pPr>
        <w:rPr>
          <w:rStyle w:val="af0"/>
          <w:b/>
          <w:bCs/>
          <w:color w:val="FF0000"/>
          <w:sz w:val="27"/>
          <w:szCs w:val="27"/>
        </w:rPr>
      </w:pPr>
      <w:r>
        <w:rPr>
          <w:rStyle w:val="af0"/>
          <w:b/>
          <w:bCs/>
          <w:color w:val="FF0000"/>
          <w:sz w:val="27"/>
          <w:szCs w:val="27"/>
        </w:rPr>
        <w:t>Контактные данные:</w:t>
      </w:r>
    </w:p>
    <w:p w14:paraId="1DC78EB6" w14:textId="77777777" w:rsidR="00EE70BF" w:rsidRDefault="00EE70BF" w:rsidP="00EE70BF">
      <w:pPr>
        <w:rPr>
          <w:rStyle w:val="af0"/>
          <w:b/>
          <w:bCs/>
          <w:color w:val="FF0000"/>
          <w:sz w:val="27"/>
          <w:szCs w:val="27"/>
        </w:rPr>
      </w:pPr>
      <w:hyperlink r:id="rId7" w:history="1">
        <w:r>
          <w:rPr>
            <w:rStyle w:val="ae"/>
            <w:b/>
            <w:bCs/>
            <w:sz w:val="27"/>
            <w:szCs w:val="27"/>
            <w:lang w:val="en-US"/>
          </w:rPr>
          <w:t>anna</w:t>
        </w:r>
        <w:r>
          <w:rPr>
            <w:rStyle w:val="ae"/>
            <w:b/>
            <w:bCs/>
            <w:sz w:val="27"/>
            <w:szCs w:val="27"/>
          </w:rPr>
          <w:t>@</w:t>
        </w:r>
        <w:r>
          <w:rPr>
            <w:rStyle w:val="ae"/>
            <w:b/>
            <w:bCs/>
            <w:sz w:val="27"/>
            <w:szCs w:val="27"/>
            <w:lang w:val="en-US"/>
          </w:rPr>
          <w:t>food</w:t>
        </w:r>
        <w:r>
          <w:rPr>
            <w:rStyle w:val="ae"/>
            <w:b/>
            <w:bCs/>
            <w:sz w:val="27"/>
            <w:szCs w:val="27"/>
          </w:rPr>
          <w:t>2000.</w:t>
        </w:r>
        <w:r>
          <w:rPr>
            <w:rStyle w:val="ae"/>
            <w:b/>
            <w:bCs/>
            <w:sz w:val="27"/>
            <w:szCs w:val="27"/>
            <w:lang w:val="en-US"/>
          </w:rPr>
          <w:t>ru</w:t>
        </w:r>
      </w:hyperlink>
      <w:r>
        <w:rPr>
          <w:rStyle w:val="af0"/>
          <w:b/>
          <w:bCs/>
          <w:color w:val="FF0000"/>
          <w:sz w:val="27"/>
          <w:szCs w:val="27"/>
        </w:rPr>
        <w:t xml:space="preserve"> - Анна</w:t>
      </w:r>
    </w:p>
    <w:p w14:paraId="0BBAA1E1" w14:textId="77777777" w:rsidR="00EE70BF" w:rsidRDefault="00EE70BF" w:rsidP="00EE70BF">
      <w:r>
        <w:rPr>
          <w:rStyle w:val="af"/>
          <w:rFonts w:ascii="Tahoma" w:hAnsi="Tahoma" w:cs="Tahoma"/>
          <w:color w:val="000080"/>
          <w:shd w:val="clear" w:color="auto" w:fill="FFFFFF"/>
        </w:rPr>
        <w:t>8-800-333-06-41 (бесплатный)</w:t>
      </w:r>
    </w:p>
    <w:p w14:paraId="11E0EC57" w14:textId="77777777" w:rsidR="00EE70BF" w:rsidRDefault="00EE70BF" w:rsidP="00EE70BF">
      <w:r>
        <w:rPr>
          <w:rStyle w:val="af"/>
          <w:rFonts w:ascii="Tahoma" w:hAnsi="Tahoma" w:cs="Tahoma"/>
          <w:color w:val="000080"/>
          <w:shd w:val="clear" w:color="auto" w:fill="FFFFFF"/>
        </w:rPr>
        <w:lastRenderedPageBreak/>
        <w:t>8-(383)-210-69-01</w:t>
      </w:r>
    </w:p>
    <w:p w14:paraId="7CD77089" w14:textId="77777777" w:rsidR="00EE70BF" w:rsidRDefault="00EE70BF" w:rsidP="00EE70BF">
      <w:r>
        <w:rPr>
          <w:rStyle w:val="af"/>
          <w:rFonts w:ascii="Tahoma" w:hAnsi="Tahoma" w:cs="Tahoma"/>
          <w:color w:val="000080"/>
          <w:shd w:val="clear" w:color="auto" w:fill="FFFFFF"/>
        </w:rPr>
        <w:t>8-913-740-50-90 (МТС)</w:t>
      </w:r>
    </w:p>
    <w:p w14:paraId="70053B0B" w14:textId="77777777" w:rsidR="00EE70BF" w:rsidRDefault="00EE70BF" w:rsidP="00EE70BF">
      <w:r>
        <w:rPr>
          <w:rFonts w:ascii="Tahoma" w:hAnsi="Tahoma" w:cs="Tahoma"/>
          <w:color w:val="000080"/>
          <w:shd w:val="clear" w:color="auto" w:fill="FFFFFF"/>
        </w:rPr>
        <w:t>630087, г. Новосибирск, пр. Карла Маркса, 30, офис 600А</w:t>
      </w:r>
    </w:p>
    <w:p w14:paraId="13B6F7D4" w14:textId="77777777" w:rsidR="00EE70BF" w:rsidRDefault="00EE70BF" w:rsidP="00EE70BF">
      <w:r>
        <w:rPr>
          <w:rFonts w:ascii="Tahoma" w:hAnsi="Tahoma" w:cs="Tahoma"/>
          <w:color w:val="000080"/>
          <w:shd w:val="clear" w:color="auto" w:fill="FFFFFF"/>
        </w:rPr>
        <w:t xml:space="preserve">Подробная информация на сайте: </w:t>
      </w:r>
      <w:r>
        <w:rPr>
          <w:rStyle w:val="af"/>
          <w:rFonts w:ascii="Tahoma" w:hAnsi="Tahoma" w:cs="Tahoma"/>
          <w:color w:val="000080"/>
          <w:shd w:val="clear" w:color="auto" w:fill="FFFFFF"/>
        </w:rPr>
        <w:t>food2000.ru</w:t>
      </w:r>
    </w:p>
    <w:p w14:paraId="3C651047" w14:textId="77777777" w:rsidR="00853E89" w:rsidRDefault="00853E89" w:rsidP="00853E89">
      <w:pPr>
        <w:jc w:val="right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853E89" w:rsidSect="00A10DAA">
      <w:headerReference w:type="default" r:id="rId8"/>
      <w:footerReference w:type="even" r:id="rId9"/>
      <w:footerReference w:type="default" r:id="rId10"/>
      <w:pgSz w:w="11906" w:h="16838"/>
      <w:pgMar w:top="1630" w:right="991" w:bottom="1134" w:left="851" w:header="851" w:footer="709" w:gutter="0"/>
      <w:pgBorders w:offsetFrom="page">
        <w:top w:val="double" w:sz="24" w:space="24" w:color="00B050"/>
        <w:left w:val="double" w:sz="24" w:space="24" w:color="00B050"/>
        <w:bottom w:val="double" w:sz="24" w:space="24" w:color="00B050"/>
        <w:right w:val="doub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9C98" w14:textId="77777777" w:rsidR="00902772" w:rsidRDefault="00902772">
      <w:r>
        <w:separator/>
      </w:r>
    </w:p>
  </w:endnote>
  <w:endnote w:type="continuationSeparator" w:id="0">
    <w:p w14:paraId="468C8BBB" w14:textId="77777777" w:rsidR="00902772" w:rsidRDefault="0090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F4" w14:textId="77777777" w:rsidR="00B72DAF" w:rsidRDefault="00B72DAF" w:rsidP="00940D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C2D5F5" w14:textId="77777777" w:rsidR="00B72DAF" w:rsidRDefault="00B72DAF" w:rsidP="00940D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F6" w14:textId="77777777" w:rsidR="00B72DAF" w:rsidRDefault="00B72DAF" w:rsidP="00940DA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2C3">
      <w:rPr>
        <w:rStyle w:val="a6"/>
        <w:noProof/>
      </w:rPr>
      <w:t>1</w:t>
    </w:r>
    <w:r>
      <w:rPr>
        <w:rStyle w:val="a6"/>
      </w:rPr>
      <w:fldChar w:fldCharType="end"/>
    </w:r>
  </w:p>
  <w:p w14:paraId="0BC2D5F7" w14:textId="77777777" w:rsidR="00B72DAF" w:rsidRDefault="00B72DAF" w:rsidP="00940DA6">
    <w:pPr>
      <w:pStyle w:val="a5"/>
      <w:ind w:right="360"/>
    </w:pPr>
    <w:r>
      <w:rPr>
        <w:noProof/>
      </w:rPr>
      <w:drawing>
        <wp:inline distT="0" distB="0" distL="0" distR="0" wp14:anchorId="0BC2D5FB" wp14:editId="0BC2D5FC">
          <wp:extent cx="6467475" cy="380365"/>
          <wp:effectExtent l="0" t="0" r="0" b="0"/>
          <wp:docPr id="10" name="Рисунок 10" descr="шапк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166E" w14:textId="77777777" w:rsidR="00902772" w:rsidRDefault="00902772">
      <w:r>
        <w:separator/>
      </w:r>
    </w:p>
  </w:footnote>
  <w:footnote w:type="continuationSeparator" w:id="0">
    <w:p w14:paraId="3E469018" w14:textId="77777777" w:rsidR="00902772" w:rsidRDefault="0090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F3" w14:textId="77777777" w:rsidR="00B72DAF" w:rsidRPr="00753217" w:rsidRDefault="00744D4C" w:rsidP="00A10DAA">
    <w:pPr>
      <w:pStyle w:val="ac"/>
      <w:jc w:val="both"/>
    </w:pPr>
    <w:r>
      <w:rPr>
        <w:noProof/>
      </w:rPr>
      <w:object w:dxaOrig="1440" w:dyaOrig="1440" w14:anchorId="0BC2D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3.35pt;margin-top:-12.9pt;width:37.15pt;height:47.65pt;z-index:251657728">
          <v:imagedata r:id="rId1" o:title=""/>
        </v:shape>
        <o:OLEObject Type="Embed" ProgID="CorelDRAW.Graphic.12" ShapeID="_x0000_s2052" DrawAspect="Content" ObjectID="_1601384064" r:id="rId2"/>
      </w:object>
    </w:r>
    <w:r w:rsidR="00B72DAF">
      <w:rPr>
        <w:noProof/>
      </w:rPr>
      <w:drawing>
        <wp:inline distT="0" distB="0" distL="0" distR="0" wp14:anchorId="0BC2D5F9" wp14:editId="0BC2D5FA">
          <wp:extent cx="6189980" cy="385445"/>
          <wp:effectExtent l="0" t="0" r="0" b="0"/>
          <wp:docPr id="9" name="Рисунок 9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BCF"/>
    <w:multiLevelType w:val="hybridMultilevel"/>
    <w:tmpl w:val="5424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68D"/>
    <w:multiLevelType w:val="hybridMultilevel"/>
    <w:tmpl w:val="A2ECCE48"/>
    <w:lvl w:ilvl="0" w:tplc="3A568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B5CBC"/>
    <w:multiLevelType w:val="hybridMultilevel"/>
    <w:tmpl w:val="A6A4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F494B"/>
    <w:multiLevelType w:val="singleLevel"/>
    <w:tmpl w:val="1D6E5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9C0C9F"/>
    <w:multiLevelType w:val="hybridMultilevel"/>
    <w:tmpl w:val="68B6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93"/>
    <w:rsid w:val="00030CFD"/>
    <w:rsid w:val="0009467A"/>
    <w:rsid w:val="000A05EC"/>
    <w:rsid w:val="000B5EE6"/>
    <w:rsid w:val="00143B31"/>
    <w:rsid w:val="001747F0"/>
    <w:rsid w:val="001A02D5"/>
    <w:rsid w:val="00212DDA"/>
    <w:rsid w:val="002154E7"/>
    <w:rsid w:val="00241BB8"/>
    <w:rsid w:val="00243F18"/>
    <w:rsid w:val="00270DFA"/>
    <w:rsid w:val="0027490B"/>
    <w:rsid w:val="00296CBE"/>
    <w:rsid w:val="002B1430"/>
    <w:rsid w:val="002B3567"/>
    <w:rsid w:val="0031686F"/>
    <w:rsid w:val="00336A80"/>
    <w:rsid w:val="003409C3"/>
    <w:rsid w:val="003565C4"/>
    <w:rsid w:val="00361F93"/>
    <w:rsid w:val="003754C2"/>
    <w:rsid w:val="003A2218"/>
    <w:rsid w:val="003A3B39"/>
    <w:rsid w:val="003A6042"/>
    <w:rsid w:val="0041338E"/>
    <w:rsid w:val="004224CA"/>
    <w:rsid w:val="004A0F4B"/>
    <w:rsid w:val="004B0419"/>
    <w:rsid w:val="004B7C4B"/>
    <w:rsid w:val="00502554"/>
    <w:rsid w:val="005D4952"/>
    <w:rsid w:val="006042F2"/>
    <w:rsid w:val="0062089E"/>
    <w:rsid w:val="00694D47"/>
    <w:rsid w:val="006950AF"/>
    <w:rsid w:val="006A0771"/>
    <w:rsid w:val="006A5DCF"/>
    <w:rsid w:val="006C34B0"/>
    <w:rsid w:val="006C7239"/>
    <w:rsid w:val="006F6C25"/>
    <w:rsid w:val="007062FF"/>
    <w:rsid w:val="007074EB"/>
    <w:rsid w:val="00741EE2"/>
    <w:rsid w:val="00753217"/>
    <w:rsid w:val="00763E08"/>
    <w:rsid w:val="007802C3"/>
    <w:rsid w:val="0079330E"/>
    <w:rsid w:val="007B6EDF"/>
    <w:rsid w:val="0080515E"/>
    <w:rsid w:val="00835021"/>
    <w:rsid w:val="008533C8"/>
    <w:rsid w:val="00853E89"/>
    <w:rsid w:val="00862966"/>
    <w:rsid w:val="00884D66"/>
    <w:rsid w:val="008C1792"/>
    <w:rsid w:val="00902772"/>
    <w:rsid w:val="0091361E"/>
    <w:rsid w:val="009358E2"/>
    <w:rsid w:val="00940DA6"/>
    <w:rsid w:val="00981567"/>
    <w:rsid w:val="00982C3B"/>
    <w:rsid w:val="009C3FDE"/>
    <w:rsid w:val="00A10DAA"/>
    <w:rsid w:val="00A536EA"/>
    <w:rsid w:val="00A568A0"/>
    <w:rsid w:val="00AA6719"/>
    <w:rsid w:val="00AE1966"/>
    <w:rsid w:val="00AF6694"/>
    <w:rsid w:val="00AF71E9"/>
    <w:rsid w:val="00B200D7"/>
    <w:rsid w:val="00B40D63"/>
    <w:rsid w:val="00B53D77"/>
    <w:rsid w:val="00B67495"/>
    <w:rsid w:val="00B72DAF"/>
    <w:rsid w:val="00B765FC"/>
    <w:rsid w:val="00BA4055"/>
    <w:rsid w:val="00BA45BD"/>
    <w:rsid w:val="00BC79FB"/>
    <w:rsid w:val="00BF7A94"/>
    <w:rsid w:val="00C008D8"/>
    <w:rsid w:val="00C23BF0"/>
    <w:rsid w:val="00C45EBC"/>
    <w:rsid w:val="00C525FC"/>
    <w:rsid w:val="00C70A99"/>
    <w:rsid w:val="00CE2CD7"/>
    <w:rsid w:val="00D12D17"/>
    <w:rsid w:val="00D20718"/>
    <w:rsid w:val="00D25E4F"/>
    <w:rsid w:val="00D34574"/>
    <w:rsid w:val="00D424D7"/>
    <w:rsid w:val="00D74595"/>
    <w:rsid w:val="00DA1449"/>
    <w:rsid w:val="00DA3E10"/>
    <w:rsid w:val="00DB5593"/>
    <w:rsid w:val="00DE28E6"/>
    <w:rsid w:val="00E10645"/>
    <w:rsid w:val="00E25FFB"/>
    <w:rsid w:val="00E36810"/>
    <w:rsid w:val="00E500B9"/>
    <w:rsid w:val="00E73655"/>
    <w:rsid w:val="00E83EAD"/>
    <w:rsid w:val="00E921B5"/>
    <w:rsid w:val="00EC105B"/>
    <w:rsid w:val="00EE70BF"/>
    <w:rsid w:val="00F22CB7"/>
    <w:rsid w:val="00F36A20"/>
    <w:rsid w:val="00F46385"/>
    <w:rsid w:val="00F53199"/>
    <w:rsid w:val="00F80173"/>
    <w:rsid w:val="00F834E9"/>
    <w:rsid w:val="00FB55AE"/>
    <w:rsid w:val="00FE0F5C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BC2D57C"/>
  <w15:docId w15:val="{DE66FD50-4339-4A86-A391-D3C5C5B1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0DA6"/>
    <w:rPr>
      <w:sz w:val="24"/>
      <w:szCs w:val="24"/>
    </w:rPr>
  </w:style>
  <w:style w:type="paragraph" w:styleId="4">
    <w:name w:val="heading 4"/>
    <w:basedOn w:val="a"/>
    <w:next w:val="a"/>
    <w:qFormat/>
    <w:rsid w:val="00940DA6"/>
    <w:pPr>
      <w:keepNext/>
      <w:jc w:val="right"/>
      <w:outlineLvl w:val="3"/>
    </w:pPr>
    <w:rPr>
      <w:rFonts w:eastAsia="Arial Unicode MS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940DA6"/>
    <w:pPr>
      <w:jc w:val="center"/>
    </w:pPr>
    <w:rPr>
      <w:sz w:val="28"/>
      <w:szCs w:val="20"/>
      <w:lang w:val="en-US"/>
    </w:rPr>
  </w:style>
  <w:style w:type="paragraph" w:styleId="a5">
    <w:name w:val="footer"/>
    <w:basedOn w:val="a"/>
    <w:rsid w:val="00940D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0DA6"/>
  </w:style>
  <w:style w:type="character" w:customStyle="1" w:styleId="a4">
    <w:name w:val="Основной текст Знак"/>
    <w:aliases w:val=" Знак Знак,Знак Знак"/>
    <w:link w:val="a3"/>
    <w:locked/>
    <w:rsid w:val="003A6042"/>
    <w:rPr>
      <w:sz w:val="28"/>
      <w:lang w:val="en-US"/>
    </w:rPr>
  </w:style>
  <w:style w:type="paragraph" w:styleId="a7">
    <w:name w:val="Normal (Web)"/>
    <w:basedOn w:val="a"/>
    <w:uiPriority w:val="99"/>
    <w:unhideWhenUsed/>
    <w:rsid w:val="004B7C4B"/>
    <w:pPr>
      <w:spacing w:before="100" w:beforeAutospacing="1" w:after="100" w:afterAutospacing="1"/>
    </w:pPr>
    <w:rPr>
      <w:rFonts w:eastAsia="Calibri"/>
    </w:rPr>
  </w:style>
  <w:style w:type="paragraph" w:styleId="a8">
    <w:name w:val="Body Text Indent"/>
    <w:basedOn w:val="a"/>
    <w:link w:val="a9"/>
    <w:uiPriority w:val="99"/>
    <w:rsid w:val="00694D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94D47"/>
    <w:rPr>
      <w:sz w:val="24"/>
      <w:szCs w:val="24"/>
    </w:rPr>
  </w:style>
  <w:style w:type="paragraph" w:styleId="aa">
    <w:name w:val="Balloon Text"/>
    <w:basedOn w:val="a"/>
    <w:link w:val="ab"/>
    <w:rsid w:val="00296C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96CB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296C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96CBE"/>
    <w:rPr>
      <w:sz w:val="24"/>
      <w:szCs w:val="24"/>
    </w:rPr>
  </w:style>
  <w:style w:type="paragraph" w:styleId="2">
    <w:name w:val="Body Text Indent 2"/>
    <w:basedOn w:val="a"/>
    <w:link w:val="20"/>
    <w:rsid w:val="00EC1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C105B"/>
    <w:rPr>
      <w:sz w:val="24"/>
      <w:szCs w:val="24"/>
    </w:rPr>
  </w:style>
  <w:style w:type="character" w:styleId="ae">
    <w:name w:val="Hyperlink"/>
    <w:rsid w:val="00AA6719"/>
    <w:rPr>
      <w:color w:val="0000FF"/>
      <w:u w:val="single"/>
    </w:rPr>
  </w:style>
  <w:style w:type="character" w:styleId="af">
    <w:name w:val="Strong"/>
    <w:uiPriority w:val="22"/>
    <w:qFormat/>
    <w:rsid w:val="00AA6719"/>
    <w:rPr>
      <w:b/>
      <w:bCs/>
    </w:rPr>
  </w:style>
  <w:style w:type="character" w:styleId="af0">
    <w:name w:val="Emphasis"/>
    <w:uiPriority w:val="20"/>
    <w:qFormat/>
    <w:rsid w:val="00AA6719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4B0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6C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@food200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Мясные кулинарные изделия готовые</vt:lpstr>
    </vt:vector>
  </TitlesOfParts>
  <Company>КЦПТ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Мясные кулинарные изделия готовые</dc:title>
  <dc:creator>Офис</dc:creator>
  <cp:lastModifiedBy>Александр Сотников</cp:lastModifiedBy>
  <cp:revision>2</cp:revision>
  <cp:lastPrinted>2018-07-03T09:58:00Z</cp:lastPrinted>
  <dcterms:created xsi:type="dcterms:W3CDTF">2018-10-18T09:08:00Z</dcterms:created>
  <dcterms:modified xsi:type="dcterms:W3CDTF">2018-10-18T09:08:00Z</dcterms:modified>
</cp:coreProperties>
</file>